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苏州大学医学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eastAsia="zh-CN"/>
        </w:rPr>
        <w:t>院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教学日历（理论部分）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二○二○——二○二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一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学年度第一学期</w:t>
      </w:r>
    </w:p>
    <w:p>
      <w:pPr>
        <w:autoSpaceDE w:val="0"/>
        <w:autoSpaceDN w:val="0"/>
        <w:adjustRightInd w:val="0"/>
        <w:spacing w:before="18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课程名称：传染病学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</w:t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理论总学时：</w:t>
      </w:r>
      <w:r>
        <w:rPr>
          <w:rFonts w:ascii="黑体" w:hAnsi="黑体" w:eastAsia="黑体" w:cs="黑体"/>
          <w:color w:val="000000"/>
          <w:kern w:val="0"/>
          <w:sz w:val="24"/>
        </w:rPr>
        <w:t>30</w:t>
      </w:r>
    </w:p>
    <w:p>
      <w:pPr>
        <w:widowControl/>
        <w:rPr>
          <w:rFonts w:ascii="黑体" w:hAnsi="黑体" w:eastAsia="黑体" w:cs="黑体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课程负责教师：甘建和</w:t>
      </w:r>
      <w:r>
        <w:rPr>
          <w:rFonts w:ascii="黑体" w:hAnsi="黑体" w:eastAsia="黑体" w:cs="黑体"/>
          <w:kern w:val="0"/>
          <w:sz w:val="24"/>
        </w:rPr>
        <w:t xml:space="preserve">   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授课班级：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17级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临床2</w:t>
      </w:r>
      <w:r>
        <w:rPr>
          <w:rFonts w:hint="eastAsia" w:ascii="黑体" w:hAnsi="黑体" w:eastAsia="黑体" w:cs="黑体"/>
          <w:color w:val="000000"/>
          <w:kern w:val="0"/>
          <w:sz w:val="24"/>
          <w:lang w:eastAsia="zh-CN"/>
        </w:rPr>
        <w:t>、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3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班</w:t>
      </w:r>
      <w:r>
        <w:rPr>
          <w:rFonts w:hint="eastAsia" w:ascii="黑体" w:hAnsi="黑体" w:eastAsia="黑体" w:cs="黑体"/>
          <w:color w:val="000000"/>
          <w:kern w:val="0"/>
          <w:sz w:val="24"/>
          <w:lang w:eastAsia="zh-CN"/>
        </w:rPr>
        <w:t>（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30+24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人</w:t>
      </w:r>
      <w:r>
        <w:rPr>
          <w:rFonts w:hint="eastAsia" w:ascii="黑体" w:hAnsi="黑体" w:eastAsia="黑体" w:cs="黑体"/>
          <w:color w:val="000000"/>
          <w:kern w:val="0"/>
          <w:sz w:val="24"/>
          <w:lang w:eastAsia="zh-CN"/>
        </w:rPr>
        <w:t>）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 </w:t>
      </w:r>
    </w:p>
    <w:tbl>
      <w:tblPr>
        <w:tblStyle w:val="4"/>
        <w:tblW w:w="902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15"/>
        <w:gridCol w:w="660"/>
        <w:gridCol w:w="775"/>
        <w:gridCol w:w="812"/>
        <w:gridCol w:w="2975"/>
        <w:gridCol w:w="681"/>
        <w:gridCol w:w="1340"/>
        <w:gridCol w:w="116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1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66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77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812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297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教学大纲分章或题目名称</w:t>
            </w:r>
          </w:p>
        </w:tc>
        <w:tc>
          <w:tcPr>
            <w:tcW w:w="681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2506" w:type="dxa"/>
            <w:gridSpan w:val="2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授课教师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1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6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7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12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7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81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职称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6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9.</w:t>
            </w: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8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</w:tc>
        <w:tc>
          <w:tcPr>
            <w:tcW w:w="812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297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总论</w:t>
            </w:r>
          </w:p>
        </w:tc>
        <w:tc>
          <w:tcPr>
            <w:tcW w:w="681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朱传武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正高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6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9.1</w:t>
            </w: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5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</w:tc>
        <w:tc>
          <w:tcPr>
            <w:tcW w:w="81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297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总论</w:t>
            </w:r>
          </w:p>
        </w:tc>
        <w:tc>
          <w:tcPr>
            <w:tcW w:w="681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朱传武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正高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6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9.</w:t>
            </w: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22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</w:tc>
        <w:tc>
          <w:tcPr>
            <w:tcW w:w="81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297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病毒性肝炎</w:t>
            </w:r>
          </w:p>
        </w:tc>
        <w:tc>
          <w:tcPr>
            <w:tcW w:w="681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孙  蔚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副高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楷体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6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9.2</w:t>
            </w: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9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</w:tc>
        <w:tc>
          <w:tcPr>
            <w:tcW w:w="81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297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病毒性肝炎</w:t>
            </w:r>
          </w:p>
        </w:tc>
        <w:tc>
          <w:tcPr>
            <w:tcW w:w="681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孙  蔚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副高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楷体"/>
                <w:b/>
                <w:bCs/>
                <w:kern w:val="0"/>
                <w:szCs w:val="21"/>
              </w:rPr>
              <w:t>6</w:t>
            </w:r>
          </w:p>
        </w:tc>
        <w:tc>
          <w:tcPr>
            <w:tcW w:w="6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10.</w:t>
            </w: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13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</w:tc>
        <w:tc>
          <w:tcPr>
            <w:tcW w:w="81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297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病毒性肝炎</w:t>
            </w:r>
          </w:p>
        </w:tc>
        <w:tc>
          <w:tcPr>
            <w:tcW w:w="681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孙  蔚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副高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6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10.</w:t>
            </w: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20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</w:tc>
        <w:tc>
          <w:tcPr>
            <w:tcW w:w="81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297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流行性感冒病毒感染</w:t>
            </w:r>
          </w:p>
        </w:tc>
        <w:tc>
          <w:tcPr>
            <w:tcW w:w="681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ascii="楷体" w:hAnsi="楷体" w:eastAsia="楷体" w:cs="楷体"/>
                <w:szCs w:val="21"/>
              </w:rPr>
              <w:t>冯婷婷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中级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6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10.2</w:t>
            </w: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7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</w:tc>
        <w:tc>
          <w:tcPr>
            <w:tcW w:w="81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297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肾综合征出血热</w:t>
            </w:r>
          </w:p>
        </w:tc>
        <w:tc>
          <w:tcPr>
            <w:tcW w:w="681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黄金龙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正高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6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3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</w:tc>
        <w:tc>
          <w:tcPr>
            <w:tcW w:w="81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297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艾滋病</w:t>
            </w:r>
          </w:p>
        </w:tc>
        <w:tc>
          <w:tcPr>
            <w:tcW w:w="681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黄金龙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正高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10</w:t>
            </w:r>
          </w:p>
        </w:tc>
        <w:tc>
          <w:tcPr>
            <w:tcW w:w="6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11.</w:t>
            </w: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10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</w:tc>
        <w:tc>
          <w:tcPr>
            <w:tcW w:w="81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297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流行性乙型脑炎</w:t>
            </w:r>
          </w:p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流行性脑脊髓膜炎</w:t>
            </w:r>
          </w:p>
        </w:tc>
        <w:tc>
          <w:tcPr>
            <w:tcW w:w="681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朱  莉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副</w:t>
            </w:r>
            <w:r>
              <w:rPr>
                <w:rFonts w:ascii="楷体" w:hAnsi="楷体" w:eastAsia="楷体" w:cs="楷体"/>
                <w:kern w:val="0"/>
                <w:szCs w:val="21"/>
              </w:rPr>
              <w:t>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楷体"/>
                <w:b/>
                <w:bCs/>
                <w:kern w:val="0"/>
                <w:szCs w:val="21"/>
              </w:rPr>
              <w:t>11</w:t>
            </w:r>
          </w:p>
        </w:tc>
        <w:tc>
          <w:tcPr>
            <w:tcW w:w="6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11.1</w:t>
            </w: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7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</w:tc>
        <w:tc>
          <w:tcPr>
            <w:tcW w:w="81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297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伤寒</w:t>
            </w:r>
          </w:p>
        </w:tc>
        <w:tc>
          <w:tcPr>
            <w:tcW w:w="681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姚运海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中级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12</w:t>
            </w:r>
          </w:p>
        </w:tc>
        <w:tc>
          <w:tcPr>
            <w:tcW w:w="6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11.</w:t>
            </w: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24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</w:tc>
        <w:tc>
          <w:tcPr>
            <w:tcW w:w="81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297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败血症</w:t>
            </w:r>
          </w:p>
        </w:tc>
        <w:tc>
          <w:tcPr>
            <w:tcW w:w="681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ascii="楷体" w:hAnsi="楷体" w:eastAsia="楷体" w:cs="楷体"/>
                <w:szCs w:val="21"/>
              </w:rPr>
              <w:t>徐</w:t>
            </w: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 xml:space="preserve">  </w:t>
            </w:r>
            <w:r>
              <w:rPr>
                <w:rFonts w:ascii="楷体" w:hAnsi="楷体" w:eastAsia="楷体" w:cs="楷体"/>
                <w:szCs w:val="21"/>
              </w:rPr>
              <w:t>英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中级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13</w:t>
            </w:r>
          </w:p>
        </w:tc>
        <w:tc>
          <w:tcPr>
            <w:tcW w:w="6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szCs w:val="21"/>
              </w:rPr>
              <w:t>.</w:t>
            </w: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1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</w:tc>
        <w:tc>
          <w:tcPr>
            <w:tcW w:w="81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297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spacing w:val="-6"/>
                <w:kern w:val="0"/>
                <w:szCs w:val="21"/>
              </w:rPr>
              <w:t>细菌性食物中毒 、霍乱</w:t>
            </w:r>
          </w:p>
        </w:tc>
        <w:tc>
          <w:tcPr>
            <w:tcW w:w="681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ascii="楷体" w:hAnsi="楷体" w:eastAsia="楷体" w:cs="楷体"/>
                <w:szCs w:val="21"/>
              </w:rPr>
              <w:t>徐</w:t>
            </w: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 xml:space="preserve">  </w:t>
            </w:r>
            <w:r>
              <w:rPr>
                <w:rFonts w:ascii="楷体" w:hAnsi="楷体" w:eastAsia="楷体" w:cs="楷体"/>
                <w:szCs w:val="21"/>
              </w:rPr>
              <w:t>英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中级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14</w:t>
            </w:r>
          </w:p>
        </w:tc>
        <w:tc>
          <w:tcPr>
            <w:tcW w:w="6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12.</w:t>
            </w: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8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</w:tc>
        <w:tc>
          <w:tcPr>
            <w:tcW w:w="81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297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  <w:color w:val="000000"/>
                <w:kern w:val="0"/>
                <w:szCs w:val="21"/>
              </w:rPr>
              <w:t>真菌病</w:t>
            </w:r>
          </w:p>
        </w:tc>
        <w:tc>
          <w:tcPr>
            <w:tcW w:w="681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秦爱兰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正</w:t>
            </w:r>
            <w:r>
              <w:rPr>
                <w:rFonts w:ascii="楷体" w:hAnsi="楷体" w:eastAsia="楷体" w:cs="楷体"/>
                <w:kern w:val="0"/>
                <w:szCs w:val="21"/>
              </w:rPr>
              <w:t>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7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15</w:t>
            </w:r>
          </w:p>
        </w:tc>
        <w:tc>
          <w:tcPr>
            <w:tcW w:w="6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12.1</w:t>
            </w: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5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</w:tc>
        <w:tc>
          <w:tcPr>
            <w:tcW w:w="81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297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发热待查诊断思维</w:t>
            </w:r>
          </w:p>
        </w:tc>
        <w:tc>
          <w:tcPr>
            <w:tcW w:w="681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ascii="楷体" w:hAnsi="楷体" w:eastAsia="楷体" w:cs="楷体"/>
                <w:szCs w:val="21"/>
              </w:rPr>
              <w:t>黄</w:t>
            </w: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 xml:space="preserve">  </w:t>
            </w:r>
            <w:r>
              <w:rPr>
                <w:rFonts w:ascii="楷体" w:hAnsi="楷体" w:eastAsia="楷体" w:cs="楷体"/>
                <w:szCs w:val="21"/>
              </w:rPr>
              <w:t>燕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副高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7" w:hRule="exac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16</w:t>
            </w:r>
          </w:p>
        </w:tc>
        <w:tc>
          <w:tcPr>
            <w:tcW w:w="66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12.</w:t>
            </w: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22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</w:tc>
        <w:tc>
          <w:tcPr>
            <w:tcW w:w="81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297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血吸虫病、疟疾</w:t>
            </w:r>
          </w:p>
        </w:tc>
        <w:tc>
          <w:tcPr>
            <w:tcW w:w="681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ascii="楷体" w:hAnsi="楷体" w:eastAsia="楷体" w:cs="楷体"/>
                <w:szCs w:val="21"/>
              </w:rPr>
              <w:t>李</w:t>
            </w: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Cs w:val="21"/>
              </w:rPr>
              <w:t>冬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初级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7" w:hRule="exact"/>
          <w:jc w:val="center"/>
        </w:trPr>
        <w:tc>
          <w:tcPr>
            <w:tcW w:w="615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775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812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2975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spacing w:val="-6"/>
                <w:kern w:val="0"/>
                <w:szCs w:val="21"/>
              </w:rPr>
            </w:pPr>
          </w:p>
        </w:tc>
        <w:tc>
          <w:tcPr>
            <w:tcW w:w="681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</w:p>
        </w:tc>
        <w:tc>
          <w:tcPr>
            <w:tcW w:w="134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66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</w:tr>
    </w:tbl>
    <w:p>
      <w:pPr>
        <w:widowControl/>
        <w:spacing w:line="360" w:lineRule="auto"/>
        <w:jc w:val="left"/>
        <w:rPr>
          <w:rFonts w:asci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注：上课地点：东教楼</w:t>
      </w:r>
      <w:r>
        <w:rPr>
          <w:rFonts w:ascii="宋体" w:hAnsi="宋体" w:cs="宋体"/>
          <w:b/>
          <w:bCs/>
          <w:kern w:val="0"/>
          <w:szCs w:val="21"/>
        </w:rPr>
        <w:t xml:space="preserve"> 20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1</w:t>
      </w:r>
      <w:r>
        <w:rPr>
          <w:rFonts w:hint="eastAsia" w:ascii="宋体" w:hAnsi="宋体" w:cs="宋体"/>
          <w:b/>
          <w:bCs/>
          <w:kern w:val="0"/>
          <w:szCs w:val="21"/>
        </w:rPr>
        <w:t>教室</w:t>
      </w:r>
    </w:p>
    <w:p>
      <w:pPr>
        <w:widowControl/>
        <w:spacing w:line="360" w:lineRule="auto"/>
        <w:ind w:firstLine="422" w:firstLineChars="200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  <w:lang w:eastAsia="zh-CN"/>
        </w:rPr>
        <w:t>上课</w:t>
      </w:r>
      <w:r>
        <w:rPr>
          <w:rFonts w:hint="eastAsia" w:ascii="宋体" w:hAnsi="宋体" w:cs="宋体"/>
          <w:b/>
          <w:bCs/>
          <w:kern w:val="0"/>
          <w:szCs w:val="21"/>
        </w:rPr>
        <w:t>时间：上午</w:t>
      </w:r>
      <w:r>
        <w:rPr>
          <w:rFonts w:ascii="宋体" w:hAnsi="宋体" w:cs="宋体"/>
          <w:b/>
          <w:bCs/>
          <w:kern w:val="0"/>
          <w:szCs w:val="21"/>
        </w:rPr>
        <w:t>1-2</w:t>
      </w:r>
      <w:r>
        <w:rPr>
          <w:rFonts w:hint="eastAsia" w:ascii="宋体" w:hAnsi="宋体" w:cs="宋体"/>
          <w:b/>
          <w:bCs/>
          <w:kern w:val="0"/>
          <w:szCs w:val="21"/>
        </w:rPr>
        <w:t>节</w:t>
      </w:r>
      <w:r>
        <w:rPr>
          <w:rFonts w:ascii="宋体" w:hAnsi="宋体" w:cs="宋体"/>
          <w:b/>
          <w:bCs/>
          <w:kern w:val="0"/>
          <w:szCs w:val="21"/>
        </w:rPr>
        <w:t xml:space="preserve"> 8:00-9:50</w:t>
      </w:r>
    </w:p>
    <w:tbl>
      <w:tblPr>
        <w:tblStyle w:val="4"/>
        <w:tblpPr w:leftFromText="180" w:rightFromText="180" w:vertAnchor="text" w:horzAnchor="page" w:tblpX="1777" w:tblpY="309"/>
        <w:tblOverlap w:val="never"/>
        <w:tblW w:w="88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96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上课时间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8:00—8:50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  <w:shd w:val="clear" w:color="FFFFFF" w:fill="D9D9D9"/>
              </w:rPr>
              <w:t>5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13: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9:00—9:50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10:10—11:00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0—16: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0—2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11:10—12:00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0—17: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br w:type="page"/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苏州大学医学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eastAsia="zh-CN"/>
        </w:rPr>
        <w:t>院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教学日历（实验、见习部分）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二○二○——二○二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一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学年度第一学期</w:t>
      </w:r>
    </w:p>
    <w:p>
      <w:pPr>
        <w:autoSpaceDE w:val="0"/>
        <w:autoSpaceDN w:val="0"/>
        <w:adjustRightInd w:val="0"/>
        <w:spacing w:before="12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课程名称：传染病学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   </w:t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实验、见习总学时：</w:t>
      </w:r>
      <w:r>
        <w:rPr>
          <w:rFonts w:ascii="黑体" w:hAnsi="黑体" w:eastAsia="黑体" w:cs="黑体"/>
          <w:color w:val="000000"/>
          <w:kern w:val="0"/>
          <w:sz w:val="24"/>
        </w:rPr>
        <w:t>6</w:t>
      </w:r>
    </w:p>
    <w:p>
      <w:pPr>
        <w:widowControl/>
        <w:rPr>
          <w:rFonts w:ascii="黑体" w:hAnsi="黑体" w:eastAsia="黑体" w:cs="黑体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授课班级：</w:t>
      </w:r>
      <w:r>
        <w:rPr>
          <w:rFonts w:ascii="黑体" w:hAnsi="黑体" w:eastAsia="黑体" w:cs="黑体"/>
          <w:color w:val="000000"/>
          <w:kern w:val="0"/>
          <w:sz w:val="24"/>
        </w:rPr>
        <w:t>1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7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级临床2班       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         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人数：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3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0</w:t>
      </w:r>
    </w:p>
    <w:tbl>
      <w:tblPr>
        <w:tblStyle w:val="4"/>
        <w:tblW w:w="907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00"/>
        <w:gridCol w:w="725"/>
        <w:gridCol w:w="625"/>
        <w:gridCol w:w="650"/>
        <w:gridCol w:w="2162"/>
        <w:gridCol w:w="663"/>
        <w:gridCol w:w="387"/>
        <w:gridCol w:w="400"/>
        <w:gridCol w:w="500"/>
        <w:gridCol w:w="1170"/>
        <w:gridCol w:w="119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0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2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62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65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2162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实验、见习项目名称</w:t>
            </w:r>
          </w:p>
        </w:tc>
        <w:tc>
          <w:tcPr>
            <w:tcW w:w="663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1287" w:type="dxa"/>
            <w:gridSpan w:val="3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实验性质</w:t>
            </w:r>
          </w:p>
        </w:tc>
        <w:tc>
          <w:tcPr>
            <w:tcW w:w="117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带教教师</w:t>
            </w:r>
          </w:p>
        </w:tc>
        <w:tc>
          <w:tcPr>
            <w:tcW w:w="119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分组情况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0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2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5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62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6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87" w:type="dxa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验证性</w:t>
            </w: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综合性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设计性</w:t>
            </w:r>
          </w:p>
        </w:tc>
        <w:tc>
          <w:tcPr>
            <w:tcW w:w="117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9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楷体"/>
                <w:b/>
                <w:bCs/>
                <w:kern w:val="0"/>
                <w:szCs w:val="21"/>
              </w:rPr>
              <w:t>14</w:t>
            </w:r>
          </w:p>
        </w:tc>
        <w:tc>
          <w:tcPr>
            <w:tcW w:w="7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12.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11</w:t>
            </w:r>
          </w:p>
        </w:tc>
        <w:tc>
          <w:tcPr>
            <w:tcW w:w="6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6</w:t>
            </w:r>
            <w:r>
              <w:rPr>
                <w:rFonts w:ascii="楷体" w:hAnsi="楷体" w:eastAsia="楷体" w:cs="楷体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2162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隔离消毒、发热</w:t>
            </w:r>
          </w:p>
        </w:tc>
        <w:tc>
          <w:tcPr>
            <w:tcW w:w="663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387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eastAsia="zh-CN"/>
              </w:rPr>
              <w:t xml:space="preserve">张  芸  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eastAsia="zh-CN"/>
              </w:rPr>
              <w:t xml:space="preserve">刘  晓  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eastAsia="zh-CN"/>
              </w:rPr>
              <w:t>王  琰</w:t>
            </w:r>
          </w:p>
        </w:tc>
        <w:tc>
          <w:tcPr>
            <w:tcW w:w="119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6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2162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663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387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楷体" w:hAnsi="楷体" w:eastAsia="楷体" w:cs="楷体"/>
                <w:spacing w:val="-6"/>
                <w:kern w:val="0"/>
                <w:szCs w:val="21"/>
              </w:rPr>
            </w:pPr>
          </w:p>
        </w:tc>
        <w:tc>
          <w:tcPr>
            <w:tcW w:w="119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0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ascii="楷体" w:hAnsi="楷体" w:eastAsia="楷体" w:cs="楷体"/>
                <w:b/>
                <w:bCs/>
                <w:kern w:val="0"/>
                <w:szCs w:val="21"/>
              </w:rPr>
              <w:t>16</w:t>
            </w:r>
          </w:p>
        </w:tc>
        <w:tc>
          <w:tcPr>
            <w:tcW w:w="725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12.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25</w:t>
            </w:r>
          </w:p>
        </w:tc>
        <w:tc>
          <w:tcPr>
            <w:tcW w:w="625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65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6</w:t>
            </w:r>
            <w:r>
              <w:rPr>
                <w:rFonts w:ascii="楷体" w:hAnsi="楷体" w:eastAsia="楷体" w:cs="楷体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2162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黄疸</w:t>
            </w:r>
          </w:p>
        </w:tc>
        <w:tc>
          <w:tcPr>
            <w:tcW w:w="663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387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0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50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eastAsia="zh-CN"/>
              </w:rPr>
              <w:t xml:space="preserve">张文勇  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eastAsia="zh-CN"/>
              </w:rPr>
              <w:t>李国勇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eastAsia="zh-CN"/>
              </w:rPr>
              <w:t>许炜璐</w:t>
            </w:r>
          </w:p>
        </w:tc>
        <w:tc>
          <w:tcPr>
            <w:tcW w:w="119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</w:t>
            </w:r>
          </w:p>
        </w:tc>
      </w:tr>
    </w:tbl>
    <w:p>
      <w:pPr>
        <w:widowControl/>
        <w:spacing w:line="360" w:lineRule="auto"/>
        <w:jc w:val="left"/>
        <w:rPr>
          <w:rFonts w:hint="eastAsia" w:hAnsi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hAnsi="宋体"/>
          <w:b/>
          <w:bCs/>
          <w:kern w:val="0"/>
          <w:szCs w:val="21"/>
        </w:rPr>
      </w:pPr>
      <w:r>
        <w:rPr>
          <w:rFonts w:hint="eastAsia" w:hAnsi="宋体"/>
          <w:b/>
          <w:bCs/>
          <w:kern w:val="0"/>
          <w:szCs w:val="21"/>
          <w:lang w:eastAsia="zh-CN"/>
        </w:rPr>
        <w:t>注：见习</w:t>
      </w:r>
      <w:r>
        <w:rPr>
          <w:rFonts w:hint="eastAsia" w:hAnsi="宋体"/>
          <w:b/>
          <w:bCs/>
          <w:kern w:val="0"/>
          <w:szCs w:val="21"/>
        </w:rPr>
        <w:t>地点：</w:t>
      </w:r>
      <w:r>
        <w:rPr>
          <w:rFonts w:hint="eastAsia" w:ascii="宋体" w:hAnsi="宋体"/>
          <w:b/>
          <w:bCs/>
          <w:kern w:val="0"/>
          <w:szCs w:val="21"/>
        </w:rPr>
        <w:t>苏州五院新院门诊大厅</w:t>
      </w:r>
    </w:p>
    <w:p>
      <w:pPr>
        <w:widowControl/>
        <w:spacing w:line="360" w:lineRule="auto"/>
        <w:ind w:firstLine="422" w:firstLineChars="200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hAnsi="宋体"/>
          <w:b/>
          <w:bCs/>
          <w:kern w:val="0"/>
          <w:szCs w:val="21"/>
          <w:lang w:eastAsia="zh-CN"/>
        </w:rPr>
        <w:t>见习</w:t>
      </w:r>
      <w:r>
        <w:rPr>
          <w:rFonts w:hint="eastAsia" w:hAnsi="宋体"/>
          <w:b/>
          <w:bCs/>
          <w:kern w:val="0"/>
          <w:szCs w:val="21"/>
        </w:rPr>
        <w:t>时间：</w:t>
      </w:r>
      <w:r>
        <w:rPr>
          <w:rFonts w:hint="eastAsia" w:ascii="宋体" w:hAnsi="宋体" w:cs="宋体"/>
          <w:b/>
          <w:bCs/>
          <w:kern w:val="0"/>
          <w:szCs w:val="21"/>
        </w:rPr>
        <w:t>1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4</w:t>
      </w:r>
      <w:r>
        <w:rPr>
          <w:rFonts w:hint="eastAsia" w:ascii="宋体" w:hAnsi="宋体" w:cs="宋体"/>
          <w:b/>
          <w:bCs/>
          <w:kern w:val="0"/>
          <w:szCs w:val="21"/>
        </w:rPr>
        <w:t>:30-1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7</w:t>
      </w:r>
      <w:r>
        <w:rPr>
          <w:rFonts w:hint="eastAsia" w:ascii="宋体" w:hAnsi="宋体" w:cs="宋体"/>
          <w:b/>
          <w:bCs/>
          <w:kern w:val="0"/>
          <w:szCs w:val="21"/>
        </w:rPr>
        <w:t>:30</w:t>
      </w:r>
    </w:p>
    <w:p>
      <w:pPr>
        <w:widowControl/>
        <w:spacing w:line="360" w:lineRule="auto"/>
        <w:ind w:firstLine="422" w:firstLineChars="200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联系人：五院刘老师13913149596</w:t>
      </w: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autoSpaceDE w:val="0"/>
        <w:autoSpaceDN w:val="0"/>
        <w:adjustRightInd w:val="0"/>
        <w:snapToGrid w:val="0"/>
        <w:jc w:val="center"/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</w:pPr>
    </w:p>
    <w:p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苏州大学医学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eastAsia="zh-CN"/>
        </w:rPr>
        <w:t>院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教学日历（实验、见习部分）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二○二○——二○二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一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学年度第一学期</w:t>
      </w:r>
    </w:p>
    <w:p>
      <w:pPr>
        <w:autoSpaceDE w:val="0"/>
        <w:autoSpaceDN w:val="0"/>
        <w:adjustRightInd w:val="0"/>
        <w:spacing w:before="12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课程名称：传染病学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   </w:t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实验、见习总学时：</w:t>
      </w:r>
      <w:r>
        <w:rPr>
          <w:rFonts w:ascii="黑体" w:hAnsi="黑体" w:eastAsia="黑体" w:cs="黑体"/>
          <w:color w:val="000000"/>
          <w:kern w:val="0"/>
          <w:sz w:val="24"/>
        </w:rPr>
        <w:t>6</w:t>
      </w:r>
    </w:p>
    <w:p>
      <w:pPr>
        <w:widowControl/>
        <w:rPr>
          <w:rFonts w:hint="default" w:ascii="黑体" w:hAnsi="黑体" w:eastAsia="黑体" w:cs="黑体"/>
          <w:kern w:val="0"/>
          <w:sz w:val="24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授课班级：</w:t>
      </w:r>
      <w:r>
        <w:rPr>
          <w:rFonts w:ascii="黑体" w:hAnsi="黑体" w:eastAsia="黑体" w:cs="黑体"/>
          <w:color w:val="000000"/>
          <w:kern w:val="0"/>
          <w:sz w:val="24"/>
        </w:rPr>
        <w:t>1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7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级临床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3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班       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         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人数：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24</w:t>
      </w:r>
    </w:p>
    <w:tbl>
      <w:tblPr>
        <w:tblStyle w:val="4"/>
        <w:tblW w:w="907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00"/>
        <w:gridCol w:w="725"/>
        <w:gridCol w:w="625"/>
        <w:gridCol w:w="650"/>
        <w:gridCol w:w="2162"/>
        <w:gridCol w:w="663"/>
        <w:gridCol w:w="387"/>
        <w:gridCol w:w="400"/>
        <w:gridCol w:w="500"/>
        <w:gridCol w:w="1170"/>
        <w:gridCol w:w="119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0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2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62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65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2162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实验、见习项目名称</w:t>
            </w:r>
          </w:p>
        </w:tc>
        <w:tc>
          <w:tcPr>
            <w:tcW w:w="663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1287" w:type="dxa"/>
            <w:gridSpan w:val="3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实验性质</w:t>
            </w:r>
          </w:p>
        </w:tc>
        <w:tc>
          <w:tcPr>
            <w:tcW w:w="117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带教教师</w:t>
            </w:r>
          </w:p>
        </w:tc>
        <w:tc>
          <w:tcPr>
            <w:tcW w:w="119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分组情况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0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25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5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62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6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87" w:type="dxa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验证性</w:t>
            </w: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综合性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设计性</w:t>
            </w:r>
          </w:p>
        </w:tc>
        <w:tc>
          <w:tcPr>
            <w:tcW w:w="117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90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ascii="楷体" w:hAnsi="楷体" w:eastAsia="楷体" w:cs="楷体"/>
                <w:b/>
                <w:bCs/>
                <w:kern w:val="0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7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12.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6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6</w:t>
            </w:r>
            <w:r>
              <w:rPr>
                <w:rFonts w:ascii="楷体" w:hAnsi="楷体" w:eastAsia="楷体" w:cs="楷体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2162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隔离消毒、发热</w:t>
            </w:r>
          </w:p>
        </w:tc>
        <w:tc>
          <w:tcPr>
            <w:tcW w:w="663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387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eastAsia="zh-CN"/>
              </w:rPr>
              <w:t>王  艳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eastAsia="zh-CN"/>
              </w:rPr>
              <w:t>黄  燕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eastAsia="zh-CN"/>
              </w:rPr>
              <w:t>孙  蔚</w:t>
            </w:r>
          </w:p>
        </w:tc>
        <w:tc>
          <w:tcPr>
            <w:tcW w:w="119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625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2162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663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387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ascii="楷体" w:hAnsi="楷体" w:eastAsia="楷体" w:cs="楷体"/>
                <w:spacing w:val="-6"/>
                <w:kern w:val="0"/>
                <w:szCs w:val="21"/>
              </w:rPr>
            </w:pPr>
          </w:p>
        </w:tc>
        <w:tc>
          <w:tcPr>
            <w:tcW w:w="1190" w:type="dxa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0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ascii="楷体" w:hAnsi="楷体" w:eastAsia="楷体" w:cs="楷体"/>
                <w:b/>
                <w:bCs/>
                <w:kern w:val="0"/>
                <w:szCs w:val="21"/>
              </w:rPr>
              <w:t>1</w:t>
            </w: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725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12.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18</w:t>
            </w:r>
          </w:p>
        </w:tc>
        <w:tc>
          <w:tcPr>
            <w:tcW w:w="625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五</w:t>
            </w:r>
          </w:p>
        </w:tc>
        <w:tc>
          <w:tcPr>
            <w:tcW w:w="65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6</w:t>
            </w:r>
            <w:r>
              <w:rPr>
                <w:rFonts w:ascii="楷体" w:hAnsi="楷体" w:eastAsia="楷体" w:cs="楷体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2162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黄疸</w:t>
            </w:r>
          </w:p>
        </w:tc>
        <w:tc>
          <w:tcPr>
            <w:tcW w:w="663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387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0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50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eastAsia="zh-CN"/>
              </w:rPr>
              <w:t>王  艳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eastAsia="zh-CN"/>
              </w:rPr>
              <w:t>黄  燕</w:t>
            </w:r>
          </w:p>
          <w:p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eastAsia="zh-CN"/>
              </w:rPr>
              <w:t>孙  蔚</w:t>
            </w:r>
          </w:p>
        </w:tc>
        <w:tc>
          <w:tcPr>
            <w:tcW w:w="119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</w:t>
            </w:r>
          </w:p>
        </w:tc>
      </w:tr>
    </w:tbl>
    <w:p>
      <w:pPr>
        <w:widowControl/>
        <w:spacing w:line="360" w:lineRule="auto"/>
        <w:jc w:val="left"/>
        <w:rPr>
          <w:rFonts w:hint="eastAsia" w:hAnsi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hAnsi="宋体"/>
          <w:b/>
          <w:bCs/>
          <w:kern w:val="0"/>
          <w:szCs w:val="21"/>
        </w:rPr>
      </w:pPr>
      <w:r>
        <w:rPr>
          <w:rFonts w:hint="eastAsia" w:hAnsi="宋体"/>
          <w:b/>
          <w:bCs/>
          <w:kern w:val="0"/>
          <w:szCs w:val="21"/>
          <w:lang w:eastAsia="zh-CN"/>
        </w:rPr>
        <w:t>注：见习</w:t>
      </w:r>
      <w:r>
        <w:rPr>
          <w:rFonts w:hint="eastAsia" w:hAnsi="宋体"/>
          <w:b/>
          <w:bCs/>
          <w:kern w:val="0"/>
          <w:szCs w:val="21"/>
        </w:rPr>
        <w:t>地点：</w:t>
      </w:r>
      <w:r>
        <w:rPr>
          <w:rFonts w:hint="eastAsia" w:ascii="宋体" w:hAnsi="宋体"/>
          <w:b/>
          <w:bCs/>
          <w:kern w:val="0"/>
          <w:szCs w:val="21"/>
        </w:rPr>
        <w:t>附一院</w:t>
      </w:r>
      <w:r>
        <w:rPr>
          <w:rFonts w:hint="eastAsia" w:ascii="宋体" w:hAnsi="宋体"/>
          <w:b/>
          <w:bCs/>
          <w:kern w:val="0"/>
          <w:szCs w:val="21"/>
          <w:lang w:eastAsia="zh-CN"/>
        </w:rPr>
        <w:t>十梓街院区</w:t>
      </w:r>
      <w:r>
        <w:rPr>
          <w:rFonts w:hint="eastAsia" w:ascii="宋体" w:hAnsi="宋体"/>
          <w:b/>
          <w:bCs/>
          <w:kern w:val="0"/>
          <w:szCs w:val="21"/>
        </w:rPr>
        <w:t>感染病科病房</w:t>
      </w:r>
    </w:p>
    <w:p>
      <w:pPr>
        <w:widowControl/>
        <w:spacing w:line="360" w:lineRule="auto"/>
        <w:ind w:firstLine="422" w:firstLineChars="200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hAnsi="宋体"/>
          <w:b/>
          <w:bCs/>
          <w:kern w:val="0"/>
          <w:szCs w:val="21"/>
          <w:lang w:eastAsia="zh-CN"/>
        </w:rPr>
        <w:t>见习</w:t>
      </w:r>
      <w:r>
        <w:rPr>
          <w:rFonts w:hint="eastAsia" w:hAnsi="宋体"/>
          <w:b/>
          <w:bCs/>
          <w:kern w:val="0"/>
          <w:szCs w:val="21"/>
        </w:rPr>
        <w:t>时间：</w:t>
      </w:r>
      <w:r>
        <w:rPr>
          <w:rFonts w:ascii="宋体" w:hAnsi="宋体" w:cs="宋体"/>
          <w:b/>
          <w:bCs/>
          <w:kern w:val="0"/>
          <w:szCs w:val="21"/>
        </w:rPr>
        <w:t>1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4</w:t>
      </w:r>
      <w:r>
        <w:rPr>
          <w:rFonts w:ascii="宋体" w:hAnsi="宋体" w:cs="宋体"/>
          <w:b/>
          <w:bCs/>
          <w:kern w:val="0"/>
          <w:szCs w:val="21"/>
        </w:rPr>
        <w:t>: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3</w:t>
      </w:r>
      <w:r>
        <w:rPr>
          <w:rFonts w:ascii="宋体" w:hAnsi="宋体" w:cs="宋体"/>
          <w:b/>
          <w:bCs/>
          <w:kern w:val="0"/>
          <w:szCs w:val="21"/>
        </w:rPr>
        <w:t>0-1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7</w:t>
      </w:r>
      <w:r>
        <w:rPr>
          <w:rFonts w:ascii="宋体" w:hAnsi="宋体" w:cs="宋体"/>
          <w:b/>
          <w:bCs/>
          <w:kern w:val="0"/>
          <w:szCs w:val="21"/>
        </w:rPr>
        <w:t>: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3</w:t>
      </w:r>
      <w:bookmarkStart w:id="0" w:name="_GoBack"/>
      <w:bookmarkEnd w:id="0"/>
      <w:r>
        <w:rPr>
          <w:rFonts w:ascii="宋体" w:hAnsi="宋体" w:cs="宋体"/>
          <w:b/>
          <w:bCs/>
          <w:kern w:val="0"/>
          <w:szCs w:val="21"/>
        </w:rPr>
        <w:t>0</w:t>
      </w: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sectPr>
      <w:headerReference r:id="rId3" w:type="default"/>
      <w:pgSz w:w="11906" w:h="16838"/>
      <w:pgMar w:top="1701" w:right="1559" w:bottom="1531" w:left="155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13D4A"/>
    <w:rsid w:val="0000099D"/>
    <w:rsid w:val="000074CF"/>
    <w:rsid w:val="00026539"/>
    <w:rsid w:val="0002655E"/>
    <w:rsid w:val="00032CDB"/>
    <w:rsid w:val="00033B86"/>
    <w:rsid w:val="000479C7"/>
    <w:rsid w:val="000777C7"/>
    <w:rsid w:val="000A0525"/>
    <w:rsid w:val="000E6A9F"/>
    <w:rsid w:val="000E70C8"/>
    <w:rsid w:val="00126E64"/>
    <w:rsid w:val="001275DF"/>
    <w:rsid w:val="00140375"/>
    <w:rsid w:val="0016298E"/>
    <w:rsid w:val="001B34C1"/>
    <w:rsid w:val="00204B4F"/>
    <w:rsid w:val="0021523C"/>
    <w:rsid w:val="002216BD"/>
    <w:rsid w:val="002433E1"/>
    <w:rsid w:val="00245846"/>
    <w:rsid w:val="00250AFA"/>
    <w:rsid w:val="00253F7D"/>
    <w:rsid w:val="00255E44"/>
    <w:rsid w:val="0029265D"/>
    <w:rsid w:val="00293D04"/>
    <w:rsid w:val="002B1A75"/>
    <w:rsid w:val="00302205"/>
    <w:rsid w:val="0030313E"/>
    <w:rsid w:val="00332193"/>
    <w:rsid w:val="00341183"/>
    <w:rsid w:val="00354C98"/>
    <w:rsid w:val="0036739F"/>
    <w:rsid w:val="003A2B68"/>
    <w:rsid w:val="004203A3"/>
    <w:rsid w:val="00424290"/>
    <w:rsid w:val="00480E4C"/>
    <w:rsid w:val="004A5C5C"/>
    <w:rsid w:val="004C6EAE"/>
    <w:rsid w:val="004D754B"/>
    <w:rsid w:val="004E3E0B"/>
    <w:rsid w:val="00500D35"/>
    <w:rsid w:val="00524E36"/>
    <w:rsid w:val="00530119"/>
    <w:rsid w:val="00535C1D"/>
    <w:rsid w:val="0054098D"/>
    <w:rsid w:val="00573A0D"/>
    <w:rsid w:val="005773FB"/>
    <w:rsid w:val="0058482F"/>
    <w:rsid w:val="005C3C69"/>
    <w:rsid w:val="0060423D"/>
    <w:rsid w:val="006329CA"/>
    <w:rsid w:val="00642CC8"/>
    <w:rsid w:val="006469C7"/>
    <w:rsid w:val="00647A5F"/>
    <w:rsid w:val="00681699"/>
    <w:rsid w:val="00685593"/>
    <w:rsid w:val="006B6DE9"/>
    <w:rsid w:val="006C0B5A"/>
    <w:rsid w:val="006C2396"/>
    <w:rsid w:val="006D0DA2"/>
    <w:rsid w:val="006D3831"/>
    <w:rsid w:val="006F7932"/>
    <w:rsid w:val="0070126C"/>
    <w:rsid w:val="0071079C"/>
    <w:rsid w:val="00711F59"/>
    <w:rsid w:val="00764940"/>
    <w:rsid w:val="00790981"/>
    <w:rsid w:val="007A1E58"/>
    <w:rsid w:val="007C0945"/>
    <w:rsid w:val="007C3643"/>
    <w:rsid w:val="007C59B6"/>
    <w:rsid w:val="007C7539"/>
    <w:rsid w:val="007D0609"/>
    <w:rsid w:val="007F4E19"/>
    <w:rsid w:val="008059D4"/>
    <w:rsid w:val="00807E12"/>
    <w:rsid w:val="00810A4F"/>
    <w:rsid w:val="00841286"/>
    <w:rsid w:val="008465EB"/>
    <w:rsid w:val="008520F9"/>
    <w:rsid w:val="008572F9"/>
    <w:rsid w:val="008916BC"/>
    <w:rsid w:val="008E14E9"/>
    <w:rsid w:val="00903A3D"/>
    <w:rsid w:val="00917302"/>
    <w:rsid w:val="009303D7"/>
    <w:rsid w:val="0098060C"/>
    <w:rsid w:val="00980D66"/>
    <w:rsid w:val="009950B3"/>
    <w:rsid w:val="009A2B38"/>
    <w:rsid w:val="009A607C"/>
    <w:rsid w:val="009B4575"/>
    <w:rsid w:val="009C4498"/>
    <w:rsid w:val="009D4293"/>
    <w:rsid w:val="009D5CA9"/>
    <w:rsid w:val="009E1AE5"/>
    <w:rsid w:val="00A05DDE"/>
    <w:rsid w:val="00A15181"/>
    <w:rsid w:val="00A154FF"/>
    <w:rsid w:val="00A16B50"/>
    <w:rsid w:val="00A36EF0"/>
    <w:rsid w:val="00A60A4E"/>
    <w:rsid w:val="00A660DE"/>
    <w:rsid w:val="00A80051"/>
    <w:rsid w:val="00AB2655"/>
    <w:rsid w:val="00AB44AC"/>
    <w:rsid w:val="00AB5F48"/>
    <w:rsid w:val="00AF698C"/>
    <w:rsid w:val="00B001BA"/>
    <w:rsid w:val="00B00AD8"/>
    <w:rsid w:val="00B02D03"/>
    <w:rsid w:val="00B200F7"/>
    <w:rsid w:val="00B41B28"/>
    <w:rsid w:val="00B663E8"/>
    <w:rsid w:val="00B70530"/>
    <w:rsid w:val="00B85365"/>
    <w:rsid w:val="00B92BDB"/>
    <w:rsid w:val="00BC270D"/>
    <w:rsid w:val="00BF7F96"/>
    <w:rsid w:val="00C10982"/>
    <w:rsid w:val="00C21284"/>
    <w:rsid w:val="00C60DE1"/>
    <w:rsid w:val="00C62AD1"/>
    <w:rsid w:val="00C80CB5"/>
    <w:rsid w:val="00CD64FD"/>
    <w:rsid w:val="00CF212E"/>
    <w:rsid w:val="00CF50BA"/>
    <w:rsid w:val="00CF692E"/>
    <w:rsid w:val="00D178A1"/>
    <w:rsid w:val="00D460DB"/>
    <w:rsid w:val="00D62EF8"/>
    <w:rsid w:val="00D63D04"/>
    <w:rsid w:val="00D9112B"/>
    <w:rsid w:val="00DA63F6"/>
    <w:rsid w:val="00DB0554"/>
    <w:rsid w:val="00DC7492"/>
    <w:rsid w:val="00DD26EE"/>
    <w:rsid w:val="00DE1870"/>
    <w:rsid w:val="00E0457B"/>
    <w:rsid w:val="00E21F79"/>
    <w:rsid w:val="00E27083"/>
    <w:rsid w:val="00E330FA"/>
    <w:rsid w:val="00E33BF3"/>
    <w:rsid w:val="00E34564"/>
    <w:rsid w:val="00E37E69"/>
    <w:rsid w:val="00E42FEE"/>
    <w:rsid w:val="00E4543B"/>
    <w:rsid w:val="00EC04A1"/>
    <w:rsid w:val="00EE0915"/>
    <w:rsid w:val="00EE0FF5"/>
    <w:rsid w:val="00EF64B5"/>
    <w:rsid w:val="00F13D4A"/>
    <w:rsid w:val="00F175D0"/>
    <w:rsid w:val="00F429B3"/>
    <w:rsid w:val="00F536E7"/>
    <w:rsid w:val="00F74169"/>
    <w:rsid w:val="00F8211E"/>
    <w:rsid w:val="00F93A56"/>
    <w:rsid w:val="00FD72A9"/>
    <w:rsid w:val="00FE16EF"/>
    <w:rsid w:val="00FE4111"/>
    <w:rsid w:val="07703459"/>
    <w:rsid w:val="0B4A6585"/>
    <w:rsid w:val="0B526C20"/>
    <w:rsid w:val="0EC13703"/>
    <w:rsid w:val="0FE7478C"/>
    <w:rsid w:val="11786AB5"/>
    <w:rsid w:val="11C11C67"/>
    <w:rsid w:val="13066092"/>
    <w:rsid w:val="14487A2D"/>
    <w:rsid w:val="14F944F9"/>
    <w:rsid w:val="16360DFB"/>
    <w:rsid w:val="1A61754B"/>
    <w:rsid w:val="1AEE1523"/>
    <w:rsid w:val="214B3C44"/>
    <w:rsid w:val="22611CB3"/>
    <w:rsid w:val="22E842A6"/>
    <w:rsid w:val="232D6247"/>
    <w:rsid w:val="23AD6A50"/>
    <w:rsid w:val="267473A3"/>
    <w:rsid w:val="27BE1944"/>
    <w:rsid w:val="28412E17"/>
    <w:rsid w:val="28C606EC"/>
    <w:rsid w:val="2C033A55"/>
    <w:rsid w:val="2F8B6D6E"/>
    <w:rsid w:val="3002363D"/>
    <w:rsid w:val="3401219F"/>
    <w:rsid w:val="36051263"/>
    <w:rsid w:val="37605990"/>
    <w:rsid w:val="379344BE"/>
    <w:rsid w:val="3C230F24"/>
    <w:rsid w:val="410236BE"/>
    <w:rsid w:val="419444E1"/>
    <w:rsid w:val="450263A3"/>
    <w:rsid w:val="45BE2691"/>
    <w:rsid w:val="4707333D"/>
    <w:rsid w:val="486B0624"/>
    <w:rsid w:val="52D0569B"/>
    <w:rsid w:val="55C104BA"/>
    <w:rsid w:val="59146873"/>
    <w:rsid w:val="5AD323B1"/>
    <w:rsid w:val="60277290"/>
    <w:rsid w:val="62AF5BD5"/>
    <w:rsid w:val="636C452A"/>
    <w:rsid w:val="65727D65"/>
    <w:rsid w:val="68E0459C"/>
    <w:rsid w:val="69580D0B"/>
    <w:rsid w:val="695C2714"/>
    <w:rsid w:val="6B4A4C67"/>
    <w:rsid w:val="6C477C63"/>
    <w:rsid w:val="6D5F149C"/>
    <w:rsid w:val="72E868A8"/>
    <w:rsid w:val="78792B34"/>
    <w:rsid w:val="7A60715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眉 Char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86E861-F47D-4424-BA54-077CD61E0F1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565</Words>
  <Characters>637</Characters>
  <Lines>5</Lines>
  <Paragraphs>2</Paragraphs>
  <TotalTime>2</TotalTime>
  <ScaleCrop>false</ScaleCrop>
  <LinksUpToDate>false</LinksUpToDate>
  <CharactersWithSpaces>1200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2015-01-18T08:13:00Z</dcterms:created>
  <dc:creator>微软中国</dc:creator>
  <cp:lastModifiedBy>Administrator</cp:lastModifiedBy>
  <dcterms:modified xsi:type="dcterms:W3CDTF">2020-07-02T07:22:44Z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